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FE" w:rsidRPr="006A6C5A" w:rsidRDefault="002A1E6B" w:rsidP="00F85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</w:t>
      </w:r>
      <w:r w:rsidR="00986D1E">
        <w:rPr>
          <w:rFonts w:ascii="Times New Roman" w:hAnsi="Times New Roman" w:cs="Times New Roman"/>
        </w:rPr>
        <w:t>GRY TERENOWEJ „Połącz kropki, czyli kilka ciekawostek o średniowiecznym grodzie na Ostrowie Tumskim”</w:t>
      </w:r>
    </w:p>
    <w:p w:rsidR="00986D1E" w:rsidRPr="002462DD" w:rsidRDefault="00F851FE" w:rsidP="00986D1E">
      <w:pPr>
        <w:rPr>
          <w:rFonts w:ascii="Times New Roman" w:hAnsi="Times New Roman" w:cs="Times New Roman"/>
        </w:rPr>
      </w:pPr>
      <w:r w:rsidRPr="006A6C5A">
        <w:rPr>
          <w:color w:val="000000"/>
          <w:spacing w:val="8"/>
        </w:rPr>
        <w:br/>
      </w:r>
      <w:r w:rsidR="006A6C5A" w:rsidRPr="002462DD">
        <w:rPr>
          <w:rFonts w:ascii="Times New Roman" w:hAnsi="Times New Roman" w:cs="Times New Roman"/>
          <w:color w:val="000000"/>
          <w:spacing w:val="8"/>
        </w:rPr>
        <w:t xml:space="preserve">1. </w:t>
      </w:r>
      <w:r w:rsidRPr="002462DD">
        <w:rPr>
          <w:rFonts w:ascii="Times New Roman" w:hAnsi="Times New Roman" w:cs="Times New Roman"/>
          <w:color w:val="000000"/>
          <w:spacing w:val="8"/>
        </w:rPr>
        <w:t>Niniejszy </w:t>
      </w:r>
      <w:r w:rsidRPr="002462DD">
        <w:rPr>
          <w:rStyle w:val="xmarks70956goy"/>
          <w:rFonts w:ascii="Times New Roman" w:hAnsi="Times New Roman" w:cs="Times New Roman"/>
          <w:color w:val="000000"/>
          <w:spacing w:val="8"/>
        </w:rPr>
        <w:t>Regulamin</w:t>
      </w:r>
      <w:r w:rsidRPr="002462DD">
        <w:rPr>
          <w:rFonts w:ascii="Times New Roman" w:hAnsi="Times New Roman" w:cs="Times New Roman"/>
          <w:color w:val="000000"/>
          <w:spacing w:val="8"/>
        </w:rPr>
        <w:t xml:space="preserve"> określa warunki i zasady, na jakich odbywa się </w:t>
      </w:r>
      <w:r w:rsidR="00986D1E" w:rsidRPr="002462DD">
        <w:rPr>
          <w:rFonts w:ascii="Times New Roman" w:hAnsi="Times New Roman" w:cs="Times New Roman"/>
          <w:color w:val="000000"/>
          <w:spacing w:val="8"/>
        </w:rPr>
        <w:t>gra terenowa</w:t>
      </w:r>
      <w:r w:rsidRPr="002462DD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86D1E" w:rsidRPr="002462DD">
        <w:rPr>
          <w:rFonts w:ascii="Times New Roman" w:hAnsi="Times New Roman" w:cs="Times New Roman"/>
        </w:rPr>
        <w:t>„Połącz kropki, czyli kilka ciekawostek o średniowiecznym grodzie na Ostrowie Tumskim”</w:t>
      </w:r>
    </w:p>
    <w:p w:rsidR="0061489A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Organizatorem </w:t>
      </w:r>
      <w:r w:rsidR="00986D1E">
        <w:rPr>
          <w:color w:val="000000"/>
          <w:spacing w:val="8"/>
          <w:sz w:val="22"/>
          <w:szCs w:val="22"/>
        </w:rPr>
        <w:t>Gry terenowej</w:t>
      </w:r>
      <w:r w:rsidRPr="006A6C5A">
        <w:rPr>
          <w:color w:val="000000"/>
          <w:spacing w:val="8"/>
          <w:sz w:val="22"/>
          <w:szCs w:val="22"/>
        </w:rPr>
        <w:t xml:space="preserve"> jest </w:t>
      </w:r>
      <w:r w:rsidR="0061489A" w:rsidRPr="006A6C5A">
        <w:rPr>
          <w:sz w:val="22"/>
          <w:szCs w:val="22"/>
        </w:rPr>
        <w:t xml:space="preserve">Rezerwat Archeologiczny </w:t>
      </w:r>
      <w:proofErr w:type="spellStart"/>
      <w:r w:rsidR="00D20120">
        <w:rPr>
          <w:sz w:val="22"/>
          <w:szCs w:val="22"/>
        </w:rPr>
        <w:t>Genius</w:t>
      </w:r>
      <w:proofErr w:type="spellEnd"/>
      <w:r w:rsidR="00D20120">
        <w:rPr>
          <w:sz w:val="22"/>
          <w:szCs w:val="22"/>
        </w:rPr>
        <w:t xml:space="preserve"> </w:t>
      </w:r>
      <w:proofErr w:type="spellStart"/>
      <w:r w:rsidR="00D20120">
        <w:rPr>
          <w:sz w:val="22"/>
          <w:szCs w:val="22"/>
        </w:rPr>
        <w:t>Loci</w:t>
      </w:r>
      <w:proofErr w:type="spellEnd"/>
      <w:r w:rsidR="00D20120">
        <w:rPr>
          <w:sz w:val="22"/>
          <w:szCs w:val="22"/>
        </w:rPr>
        <w:t xml:space="preserve"> – przekrój poznania z siedzibą przy</w:t>
      </w:r>
      <w:r w:rsidR="0061489A" w:rsidRPr="006A6C5A">
        <w:rPr>
          <w:sz w:val="22"/>
          <w:szCs w:val="22"/>
        </w:rPr>
        <w:t xml:space="preserve"> ul. Ks. I. Posadzego 3, 61-108 Poznań.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</w:t>
      </w:r>
      <w:r w:rsidR="00D20120">
        <w:rPr>
          <w:color w:val="000000"/>
          <w:spacing w:val="8"/>
          <w:sz w:val="22"/>
          <w:szCs w:val="22"/>
        </w:rPr>
        <w:t xml:space="preserve"> Termin „Uczestnik” określa w niniejszym regulaminie osobę</w:t>
      </w:r>
      <w:r w:rsidRPr="006A6C5A">
        <w:rPr>
          <w:color w:val="000000"/>
          <w:spacing w:val="8"/>
          <w:sz w:val="22"/>
          <w:szCs w:val="22"/>
        </w:rPr>
        <w:t xml:space="preserve">, która </w:t>
      </w:r>
      <w:r w:rsidR="00986D1E">
        <w:rPr>
          <w:color w:val="000000"/>
          <w:spacing w:val="8"/>
          <w:sz w:val="22"/>
          <w:szCs w:val="22"/>
        </w:rPr>
        <w:t>weźmie udział w grze terenowej.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4. Przystąpienie do udziału w </w:t>
      </w:r>
      <w:r w:rsidR="00986D1E">
        <w:rPr>
          <w:color w:val="000000"/>
          <w:spacing w:val="8"/>
          <w:sz w:val="22"/>
          <w:szCs w:val="22"/>
        </w:rPr>
        <w:t>Grze</w:t>
      </w:r>
      <w:r w:rsidRPr="006A6C5A">
        <w:rPr>
          <w:color w:val="000000"/>
          <w:spacing w:val="8"/>
          <w:sz w:val="22"/>
          <w:szCs w:val="22"/>
        </w:rPr>
        <w:t xml:space="preserve"> przez Uczestnika jest równoznaczne z akceptacją przez niego postanowień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 xml:space="preserve">u </w:t>
      </w:r>
      <w:r w:rsidR="00986D1E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>. Uczestnik zobowiązuje się do przestrzegania postanowień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u. Naruszenie przez Uczestnika tego zobowiązania stanowi podstawę do wykluczenia Uczestnika.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5. </w:t>
      </w:r>
      <w:r w:rsidR="00986D1E">
        <w:rPr>
          <w:color w:val="000000"/>
          <w:spacing w:val="8"/>
          <w:sz w:val="22"/>
          <w:szCs w:val="22"/>
        </w:rPr>
        <w:t>Gra terenowa</w:t>
      </w:r>
      <w:r w:rsidRPr="006A6C5A">
        <w:rPr>
          <w:color w:val="000000"/>
          <w:spacing w:val="8"/>
          <w:sz w:val="22"/>
          <w:szCs w:val="22"/>
        </w:rPr>
        <w:t xml:space="preserve"> nie jest grą hazardową w rozumieniu ustawy z dnia 19 listopada 2009 r. o grach hazardowych (Dz. U. 2009, Nr 201, poz. 1540 ze zm.).</w:t>
      </w:r>
    </w:p>
    <w:p w:rsidR="0061489A" w:rsidRPr="006A6C5A" w:rsidRDefault="0061489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1</w:t>
      </w:r>
      <w:r w:rsidR="00F851FE" w:rsidRPr="006A6C5A">
        <w:rPr>
          <w:color w:val="000000"/>
          <w:spacing w:val="8"/>
          <w:sz w:val="22"/>
          <w:szCs w:val="22"/>
        </w:rPr>
        <w:t>. POSTANOWIENIA OGÓLNE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1. Niniejszy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 xml:space="preserve"> określa zasady, zakres i warunki uczestnictwa w </w:t>
      </w:r>
      <w:r w:rsidR="00986D1E">
        <w:rPr>
          <w:color w:val="000000"/>
          <w:spacing w:val="8"/>
          <w:sz w:val="22"/>
          <w:szCs w:val="22"/>
        </w:rPr>
        <w:t>Grze.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</w:t>
      </w:r>
      <w:r w:rsidR="00986D1E">
        <w:rPr>
          <w:color w:val="000000"/>
          <w:spacing w:val="8"/>
          <w:sz w:val="22"/>
          <w:szCs w:val="22"/>
        </w:rPr>
        <w:t>Gra terenowa prowadzona</w:t>
      </w:r>
      <w:r w:rsidRPr="006A6C5A">
        <w:rPr>
          <w:color w:val="000000"/>
          <w:spacing w:val="8"/>
          <w:sz w:val="22"/>
          <w:szCs w:val="22"/>
        </w:rPr>
        <w:t xml:space="preserve"> jest na te</w:t>
      </w:r>
      <w:r w:rsidR="00D20120">
        <w:rPr>
          <w:color w:val="000000"/>
          <w:spacing w:val="8"/>
          <w:sz w:val="22"/>
          <w:szCs w:val="22"/>
        </w:rPr>
        <w:t>rytorium Polski.</w:t>
      </w:r>
    </w:p>
    <w:p w:rsidR="006D0FEB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</w:t>
      </w:r>
      <w:r w:rsidR="00F851FE" w:rsidRPr="006A6C5A">
        <w:rPr>
          <w:color w:val="000000"/>
          <w:spacing w:val="8"/>
          <w:sz w:val="22"/>
          <w:szCs w:val="22"/>
        </w:rPr>
        <w:t>. </w:t>
      </w:r>
      <w:r w:rsidR="00A24F28">
        <w:rPr>
          <w:color w:val="000000"/>
          <w:spacing w:val="8"/>
          <w:sz w:val="22"/>
          <w:szCs w:val="22"/>
        </w:rPr>
        <w:t>Gra teren</w:t>
      </w:r>
      <w:r w:rsidR="00986D1E">
        <w:rPr>
          <w:color w:val="000000"/>
          <w:spacing w:val="8"/>
          <w:sz w:val="22"/>
          <w:szCs w:val="22"/>
        </w:rPr>
        <w:t>owa</w:t>
      </w:r>
      <w:r w:rsidR="00F851FE" w:rsidRPr="006A6C5A">
        <w:rPr>
          <w:color w:val="000000"/>
          <w:spacing w:val="8"/>
          <w:sz w:val="22"/>
          <w:szCs w:val="22"/>
        </w:rPr>
        <w:t xml:space="preserve"> trwa od dnia </w:t>
      </w:r>
      <w:r w:rsidR="00986D1E">
        <w:rPr>
          <w:color w:val="000000"/>
          <w:spacing w:val="8"/>
          <w:sz w:val="22"/>
          <w:szCs w:val="22"/>
        </w:rPr>
        <w:t>02.05.2024 roku (od godziny 10:00) do dnia 05</w:t>
      </w:r>
      <w:r w:rsidR="00F851FE" w:rsidRPr="006A6C5A">
        <w:rPr>
          <w:color w:val="000000"/>
          <w:spacing w:val="8"/>
          <w:sz w:val="22"/>
          <w:szCs w:val="22"/>
        </w:rPr>
        <w:t>.</w:t>
      </w:r>
      <w:r w:rsidR="00986D1E">
        <w:rPr>
          <w:color w:val="000000"/>
          <w:spacing w:val="8"/>
          <w:sz w:val="22"/>
          <w:szCs w:val="22"/>
        </w:rPr>
        <w:t>05.2024</w:t>
      </w:r>
      <w:r w:rsidR="00D20120">
        <w:rPr>
          <w:color w:val="000000"/>
          <w:spacing w:val="8"/>
          <w:sz w:val="22"/>
          <w:szCs w:val="22"/>
        </w:rPr>
        <w:t xml:space="preserve"> roku</w:t>
      </w:r>
      <w:r w:rsidR="006D0FEB" w:rsidRPr="006A6C5A">
        <w:rPr>
          <w:color w:val="000000"/>
          <w:spacing w:val="8"/>
          <w:sz w:val="22"/>
          <w:szCs w:val="22"/>
        </w:rPr>
        <w:t xml:space="preserve"> </w:t>
      </w:r>
      <w:r w:rsidR="00986D1E">
        <w:rPr>
          <w:color w:val="000000"/>
          <w:spacing w:val="8"/>
          <w:sz w:val="22"/>
          <w:szCs w:val="22"/>
        </w:rPr>
        <w:t>(do godziny 15:00</w:t>
      </w:r>
      <w:r w:rsidR="00F851FE" w:rsidRPr="006A6C5A">
        <w:rPr>
          <w:color w:val="000000"/>
          <w:spacing w:val="8"/>
          <w:sz w:val="22"/>
          <w:szCs w:val="22"/>
        </w:rPr>
        <w:t>). </w:t>
      </w:r>
    </w:p>
    <w:p w:rsidR="006D0FEB" w:rsidRPr="006A6C5A" w:rsidRDefault="006D0FEB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2</w:t>
      </w:r>
      <w:r w:rsidR="00F851FE" w:rsidRPr="006A6C5A">
        <w:rPr>
          <w:color w:val="000000"/>
          <w:spacing w:val="8"/>
          <w:sz w:val="22"/>
          <w:szCs w:val="22"/>
        </w:rPr>
        <w:t xml:space="preserve">. UCZESTNICTWO W </w:t>
      </w:r>
      <w:r w:rsidR="00986D1E">
        <w:rPr>
          <w:color w:val="000000"/>
          <w:spacing w:val="8"/>
          <w:sz w:val="22"/>
          <w:szCs w:val="22"/>
        </w:rPr>
        <w:t>GRZE TERENOWEJ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</w:t>
      </w:r>
      <w:r w:rsidR="00986D1E">
        <w:rPr>
          <w:color w:val="000000"/>
          <w:spacing w:val="8"/>
          <w:sz w:val="22"/>
          <w:szCs w:val="22"/>
        </w:rPr>
        <w:t>Gra</w:t>
      </w:r>
      <w:r w:rsidR="00D20120">
        <w:rPr>
          <w:color w:val="000000"/>
          <w:spacing w:val="8"/>
          <w:sz w:val="22"/>
          <w:szCs w:val="22"/>
        </w:rPr>
        <w:t xml:space="preserve"> skiero</w:t>
      </w:r>
      <w:r w:rsidR="00986D1E">
        <w:rPr>
          <w:color w:val="000000"/>
          <w:spacing w:val="8"/>
          <w:sz w:val="22"/>
          <w:szCs w:val="22"/>
        </w:rPr>
        <w:t>wan</w:t>
      </w:r>
      <w:r w:rsidR="00A24F28">
        <w:rPr>
          <w:color w:val="000000"/>
          <w:spacing w:val="8"/>
          <w:sz w:val="22"/>
          <w:szCs w:val="22"/>
        </w:rPr>
        <w:t>a</w:t>
      </w:r>
      <w:r w:rsidR="00986D1E">
        <w:rPr>
          <w:color w:val="000000"/>
          <w:spacing w:val="8"/>
          <w:sz w:val="22"/>
          <w:szCs w:val="22"/>
        </w:rPr>
        <w:t xml:space="preserve"> jest do dzieci w wieku od 7</w:t>
      </w:r>
      <w:r w:rsidR="00D20120">
        <w:rPr>
          <w:color w:val="000000"/>
          <w:spacing w:val="8"/>
          <w:sz w:val="22"/>
          <w:szCs w:val="22"/>
        </w:rPr>
        <w:t xml:space="preserve"> lat</w:t>
      </w:r>
      <w:r w:rsidR="00A24F28">
        <w:rPr>
          <w:color w:val="000000"/>
          <w:spacing w:val="8"/>
          <w:sz w:val="22"/>
          <w:szCs w:val="22"/>
        </w:rPr>
        <w:t xml:space="preserve"> oraz osób dorosłych</w:t>
      </w:r>
      <w:r w:rsidR="00D20120">
        <w:rPr>
          <w:color w:val="000000"/>
          <w:spacing w:val="8"/>
          <w:sz w:val="22"/>
          <w:szCs w:val="22"/>
        </w:rPr>
        <w:t>. Warunkiem uczestnictwa</w:t>
      </w:r>
      <w:r w:rsidR="00A24F28">
        <w:rPr>
          <w:color w:val="000000"/>
          <w:spacing w:val="8"/>
          <w:sz w:val="22"/>
          <w:szCs w:val="22"/>
        </w:rPr>
        <w:t xml:space="preserve"> dziecka</w:t>
      </w:r>
      <w:r w:rsidR="00D20120">
        <w:rPr>
          <w:color w:val="000000"/>
          <w:spacing w:val="8"/>
          <w:sz w:val="22"/>
          <w:szCs w:val="22"/>
        </w:rPr>
        <w:t xml:space="preserve"> w </w:t>
      </w:r>
      <w:r w:rsidR="00986D1E">
        <w:rPr>
          <w:color w:val="000000"/>
          <w:spacing w:val="8"/>
          <w:sz w:val="22"/>
          <w:szCs w:val="22"/>
        </w:rPr>
        <w:t>grze</w:t>
      </w:r>
      <w:r w:rsidR="00D20120">
        <w:rPr>
          <w:color w:val="000000"/>
          <w:spacing w:val="8"/>
          <w:sz w:val="22"/>
          <w:szCs w:val="22"/>
        </w:rPr>
        <w:t xml:space="preserve"> jest</w:t>
      </w:r>
      <w:r w:rsidR="00137A87">
        <w:rPr>
          <w:color w:val="000000"/>
          <w:spacing w:val="8"/>
          <w:sz w:val="22"/>
          <w:szCs w:val="22"/>
        </w:rPr>
        <w:t xml:space="preserve"> uzyskanie zgody rodzica lub opiekuna</w:t>
      </w:r>
      <w:r w:rsidRPr="006A6C5A">
        <w:rPr>
          <w:color w:val="000000"/>
          <w:spacing w:val="8"/>
          <w:sz w:val="22"/>
          <w:szCs w:val="22"/>
        </w:rPr>
        <w:t>.</w:t>
      </w:r>
    </w:p>
    <w:p w:rsidR="00F851FE" w:rsidRPr="006A6C5A" w:rsidRDefault="00137A87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2</w:t>
      </w:r>
      <w:r w:rsidR="00F851FE" w:rsidRPr="006A6C5A">
        <w:rPr>
          <w:color w:val="000000"/>
          <w:spacing w:val="8"/>
          <w:sz w:val="22"/>
          <w:szCs w:val="22"/>
        </w:rPr>
        <w:t xml:space="preserve">. Uczestnikami </w:t>
      </w:r>
      <w:r w:rsidR="00986D1E">
        <w:rPr>
          <w:color w:val="000000"/>
          <w:spacing w:val="8"/>
          <w:sz w:val="22"/>
          <w:szCs w:val="22"/>
        </w:rPr>
        <w:t>Gry</w:t>
      </w:r>
      <w:r w:rsidR="00F851FE" w:rsidRPr="006A6C5A">
        <w:rPr>
          <w:color w:val="000000"/>
          <w:spacing w:val="8"/>
          <w:sz w:val="22"/>
          <w:szCs w:val="22"/>
        </w:rPr>
        <w:t xml:space="preserve"> nie mogą być pracownicy ani osoby pozostające w stosunku zlecenia lub w innym stosunku prawnym, do którego stosuje się przepisy o zleceniu z Organiza</w:t>
      </w:r>
      <w:r>
        <w:rPr>
          <w:color w:val="000000"/>
          <w:spacing w:val="8"/>
          <w:sz w:val="22"/>
          <w:szCs w:val="22"/>
        </w:rPr>
        <w:t xml:space="preserve">torem </w:t>
      </w:r>
      <w:r w:rsidR="00986D1E">
        <w:rPr>
          <w:color w:val="000000"/>
          <w:spacing w:val="8"/>
          <w:sz w:val="22"/>
          <w:szCs w:val="22"/>
        </w:rPr>
        <w:t>Gry</w:t>
      </w:r>
      <w:r>
        <w:rPr>
          <w:color w:val="000000"/>
          <w:spacing w:val="8"/>
          <w:sz w:val="22"/>
          <w:szCs w:val="22"/>
        </w:rPr>
        <w:t>, ani członkowie ich rodzin.</w:t>
      </w:r>
    </w:p>
    <w:p w:rsidR="006D0FEB" w:rsidRPr="006A6C5A" w:rsidRDefault="006D0FEB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3</w:t>
      </w:r>
      <w:r w:rsidR="00F851FE" w:rsidRPr="006A6C5A">
        <w:rPr>
          <w:color w:val="000000"/>
          <w:spacing w:val="8"/>
          <w:sz w:val="22"/>
          <w:szCs w:val="22"/>
        </w:rPr>
        <w:t xml:space="preserve">. ZAŁOŻENIA </w:t>
      </w:r>
      <w:r w:rsidR="00986D1E">
        <w:rPr>
          <w:color w:val="000000"/>
          <w:spacing w:val="8"/>
          <w:sz w:val="22"/>
          <w:szCs w:val="22"/>
        </w:rPr>
        <w:t>GRY TERENOWEJ</w:t>
      </w:r>
    </w:p>
    <w:p w:rsidR="001C105C" w:rsidRDefault="00F851FE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Celem </w:t>
      </w:r>
      <w:r w:rsidR="00986D1E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 xml:space="preserve"> jest promocja </w:t>
      </w:r>
      <w:r w:rsidR="006D0FEB" w:rsidRPr="006A6C5A">
        <w:rPr>
          <w:color w:val="000000"/>
          <w:spacing w:val="8"/>
          <w:sz w:val="22"/>
          <w:szCs w:val="22"/>
        </w:rPr>
        <w:t>Rezerwatu A</w:t>
      </w:r>
      <w:r w:rsidR="00A24F28">
        <w:rPr>
          <w:color w:val="000000"/>
          <w:spacing w:val="8"/>
          <w:sz w:val="22"/>
          <w:szCs w:val="22"/>
        </w:rPr>
        <w:t xml:space="preserve">rcheologicznego </w:t>
      </w:r>
      <w:proofErr w:type="spellStart"/>
      <w:r w:rsidR="00A24F28">
        <w:rPr>
          <w:color w:val="000000"/>
          <w:spacing w:val="8"/>
          <w:sz w:val="22"/>
          <w:szCs w:val="22"/>
        </w:rPr>
        <w:t>Genius</w:t>
      </w:r>
      <w:proofErr w:type="spellEnd"/>
      <w:r w:rsidR="00A24F28">
        <w:rPr>
          <w:color w:val="000000"/>
          <w:spacing w:val="8"/>
          <w:sz w:val="22"/>
          <w:szCs w:val="22"/>
        </w:rPr>
        <w:t xml:space="preserve"> </w:t>
      </w:r>
      <w:proofErr w:type="spellStart"/>
      <w:r w:rsidR="00A24F28">
        <w:rPr>
          <w:color w:val="000000"/>
          <w:spacing w:val="8"/>
          <w:sz w:val="22"/>
          <w:szCs w:val="22"/>
        </w:rPr>
        <w:t>l</w:t>
      </w:r>
      <w:r w:rsidR="006D0FEB" w:rsidRPr="006A6C5A">
        <w:rPr>
          <w:color w:val="000000"/>
          <w:spacing w:val="8"/>
          <w:sz w:val="22"/>
          <w:szCs w:val="22"/>
        </w:rPr>
        <w:t>oci</w:t>
      </w:r>
      <w:proofErr w:type="spellEnd"/>
      <w:r w:rsidR="006D0FEB" w:rsidRPr="006A6C5A">
        <w:rPr>
          <w:color w:val="000000"/>
          <w:spacing w:val="8"/>
          <w:sz w:val="22"/>
          <w:szCs w:val="22"/>
        </w:rPr>
        <w:t>.</w:t>
      </w:r>
    </w:p>
    <w:p w:rsidR="00CB15F2" w:rsidRDefault="00CB15F2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2</w:t>
      </w:r>
      <w:r w:rsidRPr="006A6C5A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W celu uczestnictwa </w:t>
      </w:r>
      <w:r w:rsidR="00986D1E">
        <w:rPr>
          <w:color w:val="000000"/>
          <w:spacing w:val="8"/>
          <w:sz w:val="22"/>
          <w:szCs w:val="22"/>
        </w:rPr>
        <w:t xml:space="preserve">należy dostarczyć rozwiązany arkusz gry terenowej do rezerwatu </w:t>
      </w:r>
      <w:proofErr w:type="spellStart"/>
      <w:r w:rsidR="00986D1E">
        <w:rPr>
          <w:color w:val="000000"/>
          <w:spacing w:val="8"/>
          <w:sz w:val="22"/>
          <w:szCs w:val="22"/>
        </w:rPr>
        <w:t>Genius</w:t>
      </w:r>
      <w:proofErr w:type="spellEnd"/>
      <w:r w:rsidR="00986D1E">
        <w:rPr>
          <w:color w:val="000000"/>
          <w:spacing w:val="8"/>
          <w:sz w:val="22"/>
          <w:szCs w:val="22"/>
        </w:rPr>
        <w:t xml:space="preserve"> </w:t>
      </w:r>
      <w:proofErr w:type="spellStart"/>
      <w:r w:rsidR="00986D1E">
        <w:rPr>
          <w:color w:val="000000"/>
          <w:spacing w:val="8"/>
          <w:sz w:val="22"/>
          <w:szCs w:val="22"/>
        </w:rPr>
        <w:t>loci</w:t>
      </w:r>
      <w:proofErr w:type="spellEnd"/>
      <w:r w:rsidR="00986D1E">
        <w:rPr>
          <w:color w:val="000000"/>
          <w:spacing w:val="8"/>
          <w:sz w:val="22"/>
          <w:szCs w:val="22"/>
        </w:rPr>
        <w:t xml:space="preserve"> między 2.05.2024 a 5.05.2024 w godzinach otwarcia rezerwatu.</w:t>
      </w:r>
    </w:p>
    <w:p w:rsidR="00383013" w:rsidRDefault="00084C0F" w:rsidP="00084C0F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3</w:t>
      </w:r>
      <w:r w:rsidR="00F851FE" w:rsidRPr="006A6C5A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Każdego dnia zdobywcy pierwszego oraz drugiego miejsca otrzymają nagrody specjalne. Dodatkowo – każdy inny uczestnik otrzyma mały upominek.</w:t>
      </w:r>
    </w:p>
    <w:p w:rsidR="00F851FE" w:rsidRPr="006A6C5A" w:rsidRDefault="00084C0F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4</w:t>
      </w:r>
      <w:r w:rsidR="00F851FE" w:rsidRPr="006A6C5A">
        <w:rPr>
          <w:color w:val="000000"/>
          <w:spacing w:val="8"/>
          <w:sz w:val="22"/>
          <w:szCs w:val="22"/>
        </w:rPr>
        <w:t xml:space="preserve">. Organizator ma prawo wykluczyć Uczestnika z </w:t>
      </w:r>
      <w:r>
        <w:rPr>
          <w:color w:val="000000"/>
          <w:spacing w:val="8"/>
          <w:sz w:val="22"/>
          <w:szCs w:val="22"/>
        </w:rPr>
        <w:t>Gry</w:t>
      </w:r>
      <w:r w:rsidR="00F851FE" w:rsidRPr="006A6C5A">
        <w:rPr>
          <w:color w:val="000000"/>
          <w:spacing w:val="8"/>
          <w:sz w:val="22"/>
          <w:szCs w:val="22"/>
        </w:rPr>
        <w:t xml:space="preserve"> w przypadku podejrzenia próby wpływania na wyniki lub w przypadku naruszenia przez niego warunków </w:t>
      </w:r>
      <w:r w:rsidR="00F851FE"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="00F851FE" w:rsidRPr="006A6C5A">
        <w:rPr>
          <w:color w:val="000000"/>
          <w:spacing w:val="8"/>
          <w:sz w:val="22"/>
          <w:szCs w:val="22"/>
        </w:rPr>
        <w:t>u. Uprawnienie do wykluczenia Uczestnika obejmuje również prawo do pozbawiania Nagród.</w:t>
      </w:r>
      <w:r w:rsidR="00425A05" w:rsidRPr="006A6C5A">
        <w:rPr>
          <w:color w:val="000000"/>
          <w:spacing w:val="8"/>
          <w:sz w:val="22"/>
          <w:szCs w:val="22"/>
        </w:rPr>
        <w:br/>
      </w: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4</w:t>
      </w:r>
      <w:r w:rsidR="00F851FE" w:rsidRPr="006A6C5A">
        <w:rPr>
          <w:color w:val="000000"/>
          <w:spacing w:val="8"/>
          <w:sz w:val="22"/>
          <w:szCs w:val="22"/>
        </w:rPr>
        <w:t>. NAGRODY</w:t>
      </w:r>
    </w:p>
    <w:p w:rsidR="00F851FE" w:rsidRPr="006A6C5A" w:rsidRDefault="00527B81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1. Gra terenowa przewiduje 8 Zwycięzców, w tym: 4</w:t>
      </w:r>
      <w:r w:rsidR="00383013">
        <w:rPr>
          <w:color w:val="000000"/>
          <w:spacing w:val="8"/>
          <w:sz w:val="22"/>
          <w:szCs w:val="22"/>
        </w:rPr>
        <w:t xml:space="preserve"> pierwsze miejsca (po jednym </w:t>
      </w:r>
      <w:r>
        <w:rPr>
          <w:color w:val="000000"/>
          <w:spacing w:val="8"/>
          <w:sz w:val="22"/>
          <w:szCs w:val="22"/>
        </w:rPr>
        <w:t>każdego dnia), 4</w:t>
      </w:r>
      <w:r w:rsidR="00383013">
        <w:rPr>
          <w:color w:val="000000"/>
          <w:spacing w:val="8"/>
          <w:sz w:val="22"/>
          <w:szCs w:val="22"/>
        </w:rPr>
        <w:t xml:space="preserve"> drugie miejsca (po jednym </w:t>
      </w:r>
      <w:r>
        <w:rPr>
          <w:color w:val="000000"/>
          <w:spacing w:val="8"/>
          <w:sz w:val="22"/>
          <w:szCs w:val="22"/>
        </w:rPr>
        <w:t>każdego dnia).</w:t>
      </w:r>
    </w:p>
    <w:p w:rsidR="00621F4E" w:rsidRDefault="00F851FE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</w:t>
      </w:r>
      <w:r w:rsidR="00383013">
        <w:rPr>
          <w:color w:val="000000"/>
          <w:spacing w:val="8"/>
          <w:sz w:val="22"/>
          <w:szCs w:val="22"/>
        </w:rPr>
        <w:t>Zdobywcy pierwszych miejsc</w:t>
      </w:r>
      <w:r w:rsidR="00527B81">
        <w:rPr>
          <w:color w:val="000000"/>
          <w:spacing w:val="8"/>
          <w:sz w:val="22"/>
          <w:szCs w:val="22"/>
        </w:rPr>
        <w:t xml:space="preserve"> w dniach od 2.05 do 4.05</w:t>
      </w:r>
      <w:r w:rsidR="00383013">
        <w:rPr>
          <w:color w:val="000000"/>
          <w:spacing w:val="8"/>
          <w:sz w:val="22"/>
          <w:szCs w:val="22"/>
        </w:rPr>
        <w:t xml:space="preserve"> otrzymają zestawy </w:t>
      </w:r>
      <w:r w:rsidR="00527B81">
        <w:rPr>
          <w:color w:val="000000"/>
          <w:spacing w:val="8"/>
          <w:sz w:val="22"/>
          <w:szCs w:val="22"/>
        </w:rPr>
        <w:t>puzzli a 5.05 kubek</w:t>
      </w:r>
    </w:p>
    <w:p w:rsidR="00383013" w:rsidRPr="006A6C5A" w:rsidRDefault="00383013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3. Zdobywcy drugiego miejsca</w:t>
      </w:r>
      <w:r w:rsidR="00527B81">
        <w:rPr>
          <w:color w:val="000000"/>
          <w:spacing w:val="8"/>
          <w:sz w:val="22"/>
          <w:szCs w:val="22"/>
        </w:rPr>
        <w:t xml:space="preserve"> w dniach od 2.05 do 4.05</w:t>
      </w:r>
      <w:r>
        <w:rPr>
          <w:color w:val="000000"/>
          <w:spacing w:val="8"/>
          <w:sz w:val="22"/>
          <w:szCs w:val="22"/>
        </w:rPr>
        <w:t xml:space="preserve"> otrzymają zestawy </w:t>
      </w:r>
      <w:r w:rsidR="00527B81">
        <w:rPr>
          <w:color w:val="000000"/>
          <w:spacing w:val="8"/>
          <w:sz w:val="22"/>
          <w:szCs w:val="22"/>
        </w:rPr>
        <w:t>skarpetek a 5.05 kubek</w:t>
      </w:r>
    </w:p>
    <w:p w:rsidR="00F851FE" w:rsidRPr="006A6C5A" w:rsidRDefault="00F851FE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3. Wartość nagrody nie przekracza kwoty ustalonej na podstawie art. 21ust. 1 pkt 68 ustawy z dnia 26 lipca 1991 roku o podatku dochodowym od osób fizycznych (Dz.U. Z 2000 Nr 14, poz. 176 z </w:t>
      </w:r>
      <w:proofErr w:type="spellStart"/>
      <w:r w:rsidRPr="006A6C5A">
        <w:rPr>
          <w:color w:val="000000"/>
          <w:spacing w:val="8"/>
          <w:sz w:val="22"/>
          <w:szCs w:val="22"/>
        </w:rPr>
        <w:t>późn</w:t>
      </w:r>
      <w:proofErr w:type="spellEnd"/>
      <w:r w:rsidRPr="006A6C5A">
        <w:rPr>
          <w:color w:val="000000"/>
          <w:spacing w:val="8"/>
          <w:sz w:val="22"/>
          <w:szCs w:val="22"/>
        </w:rPr>
        <w:t xml:space="preserve"> zm.) a więc nie podlega obowiązkowi zapłaty podatku dochodowego. </w:t>
      </w:r>
    </w:p>
    <w:p w:rsidR="00F851FE" w:rsidRDefault="00621F4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4</w:t>
      </w:r>
      <w:r w:rsidR="00F851FE" w:rsidRPr="006A6C5A">
        <w:rPr>
          <w:color w:val="000000"/>
          <w:spacing w:val="8"/>
          <w:sz w:val="22"/>
          <w:szCs w:val="22"/>
        </w:rPr>
        <w:t xml:space="preserve">. </w:t>
      </w:r>
      <w:r w:rsidR="00383013">
        <w:rPr>
          <w:color w:val="000000"/>
          <w:spacing w:val="8"/>
          <w:sz w:val="22"/>
          <w:szCs w:val="22"/>
        </w:rPr>
        <w:t>W celu otrzymania nagrody rzeczowej należy zgłosić się osobiście do siedziby Rezerwatu Archeologicznego, ul. Posadzego 3 w Poznaniu</w:t>
      </w:r>
      <w:r w:rsidR="00F851FE" w:rsidRPr="006A6C5A">
        <w:rPr>
          <w:color w:val="000000"/>
          <w:spacing w:val="8"/>
          <w:sz w:val="22"/>
          <w:szCs w:val="22"/>
        </w:rPr>
        <w:t>.</w:t>
      </w:r>
    </w:p>
    <w:p w:rsidR="00F851FE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6</w:t>
      </w:r>
      <w:r w:rsidR="00F851FE" w:rsidRPr="006A6C5A">
        <w:rPr>
          <w:color w:val="000000"/>
          <w:spacing w:val="8"/>
          <w:sz w:val="22"/>
          <w:szCs w:val="22"/>
        </w:rPr>
        <w:t xml:space="preserve">. Zwycięzca </w:t>
      </w:r>
      <w:r w:rsidR="00527B81">
        <w:rPr>
          <w:color w:val="000000"/>
          <w:spacing w:val="8"/>
          <w:sz w:val="22"/>
          <w:szCs w:val="22"/>
        </w:rPr>
        <w:t>Gry</w:t>
      </w:r>
      <w:r w:rsidR="00F851FE" w:rsidRPr="006A6C5A">
        <w:rPr>
          <w:color w:val="000000"/>
          <w:spacing w:val="8"/>
          <w:sz w:val="22"/>
          <w:szCs w:val="22"/>
        </w:rPr>
        <w:t xml:space="preserve"> traci prawo do nagrody w przypadku gdy: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· odmówi pisemnie przyjęcia nagrody,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bookmarkStart w:id="0" w:name="_GoBack"/>
      <w:bookmarkEnd w:id="0"/>
      <w:r w:rsidRPr="006A6C5A">
        <w:rPr>
          <w:color w:val="000000"/>
          <w:spacing w:val="8"/>
          <w:sz w:val="22"/>
          <w:szCs w:val="22"/>
        </w:rPr>
        <w:lastRenderedPageBreak/>
        <w:t xml:space="preserve">· zwycięzca </w:t>
      </w:r>
      <w:r w:rsidR="00527B81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 xml:space="preserve"> nie spełnia warunków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 xml:space="preserve">u uprawniających go do wzięcia udziału w </w:t>
      </w:r>
      <w:r w:rsidR="00527B81">
        <w:rPr>
          <w:color w:val="000000"/>
          <w:spacing w:val="8"/>
          <w:sz w:val="22"/>
          <w:szCs w:val="22"/>
        </w:rPr>
        <w:t>Grze</w:t>
      </w:r>
      <w:r w:rsidRPr="006A6C5A">
        <w:rPr>
          <w:color w:val="000000"/>
          <w:spacing w:val="8"/>
          <w:sz w:val="22"/>
          <w:szCs w:val="22"/>
        </w:rPr>
        <w:t xml:space="preserve"> lub otrzymania nagrody.</w:t>
      </w:r>
    </w:p>
    <w:p w:rsidR="00621F4E" w:rsidRPr="006A6C5A" w:rsidRDefault="00621F4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5</w:t>
      </w:r>
      <w:r w:rsidR="00F851FE" w:rsidRPr="006A6C5A">
        <w:rPr>
          <w:color w:val="000000"/>
          <w:spacing w:val="8"/>
          <w:sz w:val="22"/>
          <w:szCs w:val="22"/>
        </w:rPr>
        <w:t>. DANE OSOBOWE</w:t>
      </w:r>
    </w:p>
    <w:p w:rsidR="00F851FE" w:rsidRPr="006A6C5A" w:rsidRDefault="00F851FE" w:rsidP="002462DD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</w:t>
      </w:r>
      <w:r w:rsidR="002462DD">
        <w:rPr>
          <w:color w:val="000000"/>
          <w:spacing w:val="8"/>
          <w:sz w:val="22"/>
          <w:szCs w:val="22"/>
        </w:rPr>
        <w:t>Dane osobowe uczestników gry terenowej nie będą zbierane</w:t>
      </w:r>
      <w:r w:rsidRPr="006A6C5A">
        <w:rPr>
          <w:color w:val="000000"/>
          <w:spacing w:val="8"/>
          <w:sz w:val="22"/>
          <w:szCs w:val="22"/>
        </w:rPr>
        <w:t>.</w:t>
      </w:r>
    </w:p>
    <w:p w:rsidR="00425A05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6</w:t>
      </w:r>
      <w:r w:rsidR="00F851FE" w:rsidRPr="006A6C5A">
        <w:rPr>
          <w:color w:val="000000"/>
          <w:spacing w:val="8"/>
          <w:sz w:val="22"/>
          <w:szCs w:val="22"/>
        </w:rPr>
        <w:t>. POSTĘPOWANIE REKLAMACYJNE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Wszelkie reklamacje dotyczące </w:t>
      </w:r>
      <w:r w:rsidR="00527B81">
        <w:rPr>
          <w:color w:val="000000"/>
          <w:spacing w:val="8"/>
          <w:sz w:val="22"/>
          <w:szCs w:val="22"/>
        </w:rPr>
        <w:t>udziału w grze</w:t>
      </w:r>
      <w:r w:rsidRPr="006A6C5A">
        <w:rPr>
          <w:color w:val="000000"/>
          <w:spacing w:val="8"/>
          <w:sz w:val="22"/>
          <w:szCs w:val="22"/>
        </w:rPr>
        <w:t xml:space="preserve"> uczestnicy mogą zgłaszać w formie wiadomości e-mail na adres </w:t>
      </w:r>
      <w:r w:rsidR="00425A05" w:rsidRPr="006A6C5A">
        <w:rPr>
          <w:color w:val="000000"/>
          <w:spacing w:val="8"/>
          <w:sz w:val="22"/>
          <w:szCs w:val="22"/>
        </w:rPr>
        <w:t>rezerwat@muzarp.poznan.pl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Reklamacje mogą być zgłaszane nie później niż w ciągu 30 dni od daty zakończenia </w:t>
      </w:r>
      <w:r w:rsidR="00527B81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>. Reklamacja powinna zawierać imię, nazwisko, dokładny adres i numer telefonu, jak również dokładny opis i uzasadnienie reklamacji.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 Reklamacje rozpatrywane będą w terminie 14 dni od dnia ich otrzymania.</w:t>
      </w:r>
    </w:p>
    <w:p w:rsidR="00425A05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7</w:t>
      </w:r>
      <w:r w:rsidR="00F851FE" w:rsidRPr="006A6C5A">
        <w:rPr>
          <w:color w:val="000000"/>
          <w:spacing w:val="8"/>
          <w:sz w:val="22"/>
          <w:szCs w:val="22"/>
        </w:rPr>
        <w:t>. POSTANOWIENIA KOŃCOWE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Organizator zastrzega, że nie ponosi odpowiedzialności z powodu niemożności powiadomienia zwycięzcy </w:t>
      </w:r>
      <w:r w:rsidR="00527B81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 xml:space="preserve"> o wygranej lub nieprzekazania nagrody z przyczyn leżących po stronie laureata.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Organizator zastrzega, że nie ponosi odpowiedzialności za zdarzenia uniemożliwiające prawidłowe przeprowadzenie </w:t>
      </w:r>
      <w:r w:rsidR="00527B81">
        <w:rPr>
          <w:color w:val="000000"/>
          <w:spacing w:val="8"/>
          <w:sz w:val="22"/>
          <w:szCs w:val="22"/>
        </w:rPr>
        <w:t>Gry</w:t>
      </w:r>
      <w:r w:rsidRPr="006A6C5A">
        <w:rPr>
          <w:color w:val="000000"/>
          <w:spacing w:val="8"/>
          <w:sz w:val="22"/>
          <w:szCs w:val="22"/>
        </w:rPr>
        <w:t>, który</w:t>
      </w:r>
      <w:r w:rsidR="004001C9">
        <w:rPr>
          <w:color w:val="000000"/>
          <w:spacing w:val="8"/>
          <w:sz w:val="22"/>
          <w:szCs w:val="22"/>
        </w:rPr>
        <w:t xml:space="preserve">ch nie był w stanie przewidzieć, </w:t>
      </w:r>
      <w:r w:rsidRPr="006A6C5A">
        <w:rPr>
          <w:color w:val="000000"/>
          <w:spacing w:val="8"/>
          <w:sz w:val="22"/>
          <w:szCs w:val="22"/>
        </w:rPr>
        <w:t>lub którym nie mógł zapobiec w przypadku zaistnienia zdarzeń losowych, w tym siły wyższej.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 W sprawach nieuregulowanych niniejszym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em, zastosowanie mają powszechnie obowiązujące przepisy prawa polskiego, w szczególności Kodeksu Cywilnego.</w:t>
      </w:r>
    </w:p>
    <w:p w:rsidR="00F851FE" w:rsidRPr="006A6C5A" w:rsidRDefault="00F851FE" w:rsidP="00F851FE">
      <w:pPr>
        <w:rPr>
          <w:rFonts w:ascii="Times New Roman" w:hAnsi="Times New Roman" w:cs="Times New Roman"/>
        </w:rPr>
      </w:pPr>
    </w:p>
    <w:sectPr w:rsidR="00F851FE" w:rsidRPr="006A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FD0"/>
    <w:multiLevelType w:val="hybridMultilevel"/>
    <w:tmpl w:val="4690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E"/>
    <w:rsid w:val="00084C0F"/>
    <w:rsid w:val="000B2395"/>
    <w:rsid w:val="000C7E8F"/>
    <w:rsid w:val="00137A87"/>
    <w:rsid w:val="001C105C"/>
    <w:rsid w:val="002462DD"/>
    <w:rsid w:val="002912EF"/>
    <w:rsid w:val="002A1E6B"/>
    <w:rsid w:val="00383013"/>
    <w:rsid w:val="004001C9"/>
    <w:rsid w:val="00425A05"/>
    <w:rsid w:val="00527B81"/>
    <w:rsid w:val="0061489A"/>
    <w:rsid w:val="00621F4E"/>
    <w:rsid w:val="006240B6"/>
    <w:rsid w:val="006A6C5A"/>
    <w:rsid w:val="006D0FEB"/>
    <w:rsid w:val="00986D1E"/>
    <w:rsid w:val="00A24F28"/>
    <w:rsid w:val="00AD1DD2"/>
    <w:rsid w:val="00CB15F2"/>
    <w:rsid w:val="00D20120"/>
    <w:rsid w:val="00EA1517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2C8"/>
  <w15:chartTrackingRefBased/>
  <w15:docId w15:val="{543B0CAA-2FF8-4435-8992-164B6BA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marks70956goy">
    <w:name w:val="x_marks70956goy"/>
    <w:basedOn w:val="Domylnaczcionkaakapitu"/>
    <w:rsid w:val="00F851FE"/>
  </w:style>
  <w:style w:type="character" w:styleId="Hipercze">
    <w:name w:val="Hyperlink"/>
    <w:basedOn w:val="Domylnaczcionkaakapitu"/>
    <w:uiPriority w:val="99"/>
    <w:unhideWhenUsed/>
    <w:rsid w:val="00F8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rezerwat</dc:creator>
  <cp:keywords/>
  <dc:description/>
  <cp:lastModifiedBy>Karolina Szczygieł</cp:lastModifiedBy>
  <cp:revision>3</cp:revision>
  <dcterms:created xsi:type="dcterms:W3CDTF">2024-04-24T10:30:00Z</dcterms:created>
  <dcterms:modified xsi:type="dcterms:W3CDTF">2024-04-24T13:04:00Z</dcterms:modified>
</cp:coreProperties>
</file>